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6529FD">
        <w:rPr>
          <w:b/>
          <w:color w:val="000000"/>
          <w:sz w:val="24"/>
          <w:szCs w:val="24"/>
          <w:lang w:eastAsia="ru-RU" w:bidi="ru-RU"/>
        </w:rPr>
        <w:t>использования суточного фонда времени населением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2019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C55C06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E16958">
        <w:trPr>
          <w:trHeight w:hRule="exact" w:val="8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666495" w:rsidRDefault="00666495" w:rsidP="00E16958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035405" w:rsidRDefault="00666495" w:rsidP="00E1695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val="en-US" w:bidi="ru-RU"/>
              </w:rPr>
              <w:t>58793.00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E65EF1" w:rsidRDefault="002C04DF" w:rsidP="00E16958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Default="00782755" w:rsidP="00E1695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782755" w:rsidP="00E1695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E16958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666495" w:rsidRDefault="00666495" w:rsidP="00E16958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666495" w:rsidRDefault="00666495" w:rsidP="00E16958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315653.31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E65EF1" w:rsidRDefault="002C04DF" w:rsidP="00E16958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Default="00782755" w:rsidP="00E1695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782755" w:rsidP="00E1695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632723" w:rsidRPr="00632723" w:rsidTr="00E16958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723" w:rsidRPr="00632723" w:rsidRDefault="00632723" w:rsidP="00FE0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72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23" w:rsidRDefault="00632723" w:rsidP="006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</w:p>
          <w:p w:rsidR="00632723" w:rsidRDefault="00632723" w:rsidP="006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632723" w:rsidRPr="00632723" w:rsidRDefault="00632723" w:rsidP="006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723" w:rsidRPr="00632723" w:rsidRDefault="00632723" w:rsidP="00FE0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723" w:rsidRPr="00632723" w:rsidRDefault="006529FD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723" w:rsidRPr="00666495" w:rsidRDefault="00666495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491929.00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723" w:rsidRPr="00E65EF1" w:rsidRDefault="00E16958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723" w:rsidRPr="00632723" w:rsidRDefault="00632723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723" w:rsidRPr="00632723" w:rsidRDefault="00632723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11C6" w:rsidRPr="00632723" w:rsidTr="00E16958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C6" w:rsidRPr="001811C6" w:rsidRDefault="001811C6" w:rsidP="00967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Оператор формального и 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1C6" w:rsidRDefault="001811C6" w:rsidP="0018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</w:p>
          <w:p w:rsidR="001811C6" w:rsidRPr="001811C6" w:rsidRDefault="001811C6" w:rsidP="0018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1811C6" w:rsidRPr="001811C6" w:rsidRDefault="001811C6" w:rsidP="0018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C6" w:rsidRPr="001811C6" w:rsidRDefault="001811C6" w:rsidP="00B3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1C6" w:rsidRPr="001811C6" w:rsidRDefault="001811C6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1C6" w:rsidRDefault="001811C6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1C6" w:rsidRPr="002C04DF" w:rsidRDefault="002C04DF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1C6" w:rsidRPr="00632723" w:rsidRDefault="001811C6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1C6" w:rsidRPr="00632723" w:rsidRDefault="001811C6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11C6" w:rsidRPr="00632723" w:rsidTr="00E16958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C6" w:rsidRPr="001811C6" w:rsidRDefault="001811C6" w:rsidP="00967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1C6" w:rsidRDefault="001811C6" w:rsidP="0018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1811C6" w:rsidRDefault="001811C6" w:rsidP="0018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92020 244</w:t>
            </w:r>
          </w:p>
          <w:p w:rsidR="001811C6" w:rsidRPr="001811C6" w:rsidRDefault="001811C6" w:rsidP="0018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C6" w:rsidRPr="001811C6" w:rsidRDefault="001811C6" w:rsidP="00B3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1C6" w:rsidRPr="001811C6" w:rsidRDefault="001811C6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1C6" w:rsidRDefault="001811C6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1C6" w:rsidRPr="002C04DF" w:rsidRDefault="002C04DF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1C6" w:rsidRPr="00632723" w:rsidRDefault="001811C6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1C6" w:rsidRPr="00632723" w:rsidRDefault="001811C6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  <w:bookmarkStart w:id="0" w:name="_GoBack"/>
      <w:bookmarkEnd w:id="0"/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85" w:rsidRDefault="00030385" w:rsidP="00247979">
      <w:r>
        <w:separator/>
      </w:r>
    </w:p>
  </w:endnote>
  <w:endnote w:type="continuationSeparator" w:id="0">
    <w:p w:rsidR="00030385" w:rsidRDefault="00030385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85" w:rsidRDefault="00030385" w:rsidP="00247979">
      <w:r>
        <w:separator/>
      </w:r>
    </w:p>
  </w:footnote>
  <w:footnote w:type="continuationSeparator" w:id="0">
    <w:p w:rsidR="00030385" w:rsidRDefault="00030385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100F57"/>
    <w:rsid w:val="001811C6"/>
    <w:rsid w:val="00247979"/>
    <w:rsid w:val="002B6959"/>
    <w:rsid w:val="002C04DF"/>
    <w:rsid w:val="002D6622"/>
    <w:rsid w:val="0039771C"/>
    <w:rsid w:val="003A0989"/>
    <w:rsid w:val="003B6045"/>
    <w:rsid w:val="00433555"/>
    <w:rsid w:val="0047779E"/>
    <w:rsid w:val="004D4585"/>
    <w:rsid w:val="00503916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66495"/>
    <w:rsid w:val="00782755"/>
    <w:rsid w:val="00806649"/>
    <w:rsid w:val="00823F0B"/>
    <w:rsid w:val="00855DC0"/>
    <w:rsid w:val="008B5ABB"/>
    <w:rsid w:val="008D5A69"/>
    <w:rsid w:val="00904F2E"/>
    <w:rsid w:val="00A46E19"/>
    <w:rsid w:val="00A75532"/>
    <w:rsid w:val="00A907F8"/>
    <w:rsid w:val="00B64384"/>
    <w:rsid w:val="00BC3E6A"/>
    <w:rsid w:val="00C32138"/>
    <w:rsid w:val="00C55C06"/>
    <w:rsid w:val="00D36763"/>
    <w:rsid w:val="00E16958"/>
    <w:rsid w:val="00E4600A"/>
    <w:rsid w:val="00E65EF1"/>
    <w:rsid w:val="00E72D58"/>
    <w:rsid w:val="00E91897"/>
    <w:rsid w:val="00E97EED"/>
    <w:rsid w:val="00EC1307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1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1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DBF2-25A8-4ACD-8435-1F0C308E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2</cp:revision>
  <cp:lastPrinted>2019-11-18T13:05:00Z</cp:lastPrinted>
  <dcterms:created xsi:type="dcterms:W3CDTF">2019-11-29T11:12:00Z</dcterms:created>
  <dcterms:modified xsi:type="dcterms:W3CDTF">2019-11-29T11:12:00Z</dcterms:modified>
</cp:coreProperties>
</file>